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86" w:rsidRPr="00DA0086" w:rsidRDefault="000E7680" w:rsidP="00DA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0086" w:rsidRPr="00DA0086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A0086" w:rsidRPr="00DA0086" w:rsidRDefault="00DA0086" w:rsidP="00DA0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086">
        <w:rPr>
          <w:rFonts w:ascii="Times New Roman" w:hAnsi="Times New Roman" w:cs="Times New Roman"/>
          <w:sz w:val="28"/>
          <w:szCs w:val="28"/>
        </w:rPr>
        <w:t>(руководителям организаций, учреждений, предприятий</w:t>
      </w:r>
      <w:r w:rsidRPr="00DA0086">
        <w:rPr>
          <w:rFonts w:ascii="Times New Roman" w:hAnsi="Times New Roman" w:cs="Times New Roman"/>
          <w:sz w:val="28"/>
          <w:szCs w:val="28"/>
        </w:rPr>
        <w:br/>
        <w:t xml:space="preserve">  всех форм собственности)</w:t>
      </w:r>
    </w:p>
    <w:p w:rsidR="00DA0086" w:rsidRPr="00DA0086" w:rsidRDefault="00DA0086" w:rsidP="00DA0086">
      <w:pPr>
        <w:rPr>
          <w:rFonts w:ascii="Times New Roman" w:hAnsi="Times New Roman" w:cs="Times New Roman"/>
          <w:sz w:val="28"/>
          <w:szCs w:val="28"/>
        </w:rPr>
      </w:pPr>
      <w:r w:rsidRPr="00975388">
        <w:rPr>
          <w:rFonts w:ascii="Times New Roman" w:hAnsi="Times New Roman" w:cs="Times New Roman"/>
          <w:sz w:val="28"/>
          <w:szCs w:val="28"/>
        </w:rPr>
        <w:t>об</w:t>
      </w:r>
      <w:r w:rsidRPr="00DA0086">
        <w:t xml:space="preserve"> </w:t>
      </w:r>
      <w:r w:rsidR="002D1CB6">
        <w:rPr>
          <w:rFonts w:ascii="Times New Roman" w:hAnsi="Times New Roman" w:cs="Times New Roman"/>
          <w:sz w:val="28"/>
          <w:szCs w:val="28"/>
        </w:rPr>
        <w:t>уголовной</w:t>
      </w:r>
      <w:r w:rsidRPr="00DA0086">
        <w:rPr>
          <w:rFonts w:ascii="Times New Roman" w:hAnsi="Times New Roman" w:cs="Times New Roman"/>
          <w:sz w:val="28"/>
          <w:szCs w:val="28"/>
        </w:rPr>
        <w:t xml:space="preserve"> ответственности работодателей за нарушение </w:t>
      </w:r>
      <w:r w:rsidR="002D1CB6">
        <w:rPr>
          <w:rFonts w:ascii="Times New Roman" w:hAnsi="Times New Roman" w:cs="Times New Roman"/>
          <w:sz w:val="28"/>
          <w:szCs w:val="28"/>
        </w:rPr>
        <w:t>норм</w:t>
      </w:r>
      <w:r w:rsidRPr="00DA0086"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="002D1C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DA0086" w:rsidRDefault="00DA0086" w:rsidP="00DA0086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6">
        <w:rPr>
          <w:rFonts w:ascii="Times New Roman" w:hAnsi="Times New Roman" w:cs="Times New Roman"/>
          <w:sz w:val="28"/>
          <w:szCs w:val="28"/>
        </w:rPr>
        <w:t xml:space="preserve">         Положениями </w:t>
      </w:r>
      <w:r w:rsidR="002D1CB6">
        <w:rPr>
          <w:rFonts w:ascii="Times New Roman" w:hAnsi="Times New Roman" w:cs="Times New Roman"/>
          <w:sz w:val="28"/>
          <w:szCs w:val="28"/>
        </w:rPr>
        <w:t>Уголовного к</w:t>
      </w:r>
      <w:r w:rsidRPr="00DA008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(далее – </w:t>
      </w:r>
      <w:r w:rsidR="002D1CB6">
        <w:rPr>
          <w:rFonts w:ascii="Times New Roman" w:hAnsi="Times New Roman" w:cs="Times New Roman"/>
          <w:sz w:val="28"/>
          <w:szCs w:val="28"/>
        </w:rPr>
        <w:t>УК</w:t>
      </w:r>
      <w:r w:rsidRPr="00DA0086">
        <w:rPr>
          <w:rFonts w:ascii="Times New Roman" w:hAnsi="Times New Roman" w:cs="Times New Roman"/>
          <w:sz w:val="28"/>
          <w:szCs w:val="28"/>
        </w:rPr>
        <w:t xml:space="preserve"> РФ) предусмотрены следующие меры </w:t>
      </w:r>
      <w:r w:rsidR="002D1CB6">
        <w:rPr>
          <w:rFonts w:ascii="Times New Roman" w:hAnsi="Times New Roman" w:cs="Times New Roman"/>
          <w:sz w:val="28"/>
          <w:szCs w:val="28"/>
        </w:rPr>
        <w:t xml:space="preserve">уголовной </w:t>
      </w:r>
      <w:r w:rsidRPr="00DA0086">
        <w:rPr>
          <w:rFonts w:ascii="Times New Roman" w:hAnsi="Times New Roman" w:cs="Times New Roman"/>
          <w:sz w:val="28"/>
          <w:szCs w:val="28"/>
        </w:rPr>
        <w:t xml:space="preserve">ответственности работодателей за нарушение трудового законодательства </w:t>
      </w:r>
      <w:r w:rsidR="002D1C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A0086">
        <w:rPr>
          <w:rFonts w:ascii="Times New Roman" w:hAnsi="Times New Roman" w:cs="Times New Roman"/>
          <w:sz w:val="28"/>
          <w:szCs w:val="28"/>
        </w:rPr>
        <w:t>:</w:t>
      </w:r>
    </w:p>
    <w:p w:rsidR="00DE575A" w:rsidRDefault="00DE575A" w:rsidP="00DA00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3303"/>
        <w:gridCol w:w="3648"/>
        <w:gridCol w:w="1683"/>
      </w:tblGrid>
      <w:tr w:rsidR="00DE575A" w:rsidRPr="00DE575A" w:rsidTr="00BC6D85">
        <w:tc>
          <w:tcPr>
            <w:tcW w:w="711" w:type="dxa"/>
          </w:tcPr>
          <w:p w:rsidR="00DE575A" w:rsidRPr="00DE575A" w:rsidRDefault="00DE575A" w:rsidP="00DE575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3303" w:type="dxa"/>
          </w:tcPr>
          <w:p w:rsidR="00DE575A" w:rsidRPr="00DE575A" w:rsidRDefault="00DE575A" w:rsidP="00DE575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Нарушение</w:t>
            </w:r>
          </w:p>
        </w:tc>
        <w:tc>
          <w:tcPr>
            <w:tcW w:w="3648" w:type="dxa"/>
          </w:tcPr>
          <w:p w:rsidR="00DE575A" w:rsidRPr="00DE575A" w:rsidRDefault="00DE575A" w:rsidP="00DE575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5A">
              <w:rPr>
                <w:rFonts w:ascii="Times New Roman" w:hAnsi="Times New Roman" w:cs="Times New Roman"/>
                <w:b/>
                <w:sz w:val="28"/>
                <w:szCs w:val="28"/>
              </w:rPr>
              <w:t>Мера наказания</w:t>
            </w:r>
          </w:p>
        </w:tc>
        <w:tc>
          <w:tcPr>
            <w:tcW w:w="1683" w:type="dxa"/>
          </w:tcPr>
          <w:p w:rsidR="00DE575A" w:rsidRPr="00DE575A" w:rsidRDefault="00DE575A" w:rsidP="00DE575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5A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DE575A" w:rsidRPr="00DE575A" w:rsidTr="00BC6D85">
        <w:tc>
          <w:tcPr>
            <w:tcW w:w="711" w:type="dxa"/>
          </w:tcPr>
          <w:p w:rsidR="00DE575A" w:rsidRPr="00DE575A" w:rsidRDefault="00DE575A" w:rsidP="00DE575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DE575A" w:rsidRPr="00DE575A" w:rsidRDefault="00DE575A" w:rsidP="00DE575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5A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</w:t>
            </w:r>
          </w:p>
        </w:tc>
        <w:tc>
          <w:tcPr>
            <w:tcW w:w="3648" w:type="dxa"/>
          </w:tcPr>
          <w:p w:rsidR="00DE575A" w:rsidRPr="00DE575A" w:rsidRDefault="00DE575A" w:rsidP="007D2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5A">
              <w:rPr>
                <w:rFonts w:ascii="Times New Roman" w:hAnsi="Times New Roman" w:cs="Times New Roman"/>
                <w:sz w:val="28"/>
                <w:szCs w:val="28"/>
              </w:rPr>
              <w:t>Штраф в размере до 400 000 рублей или в размере заработной платы или иного дохода осужденного за период до 18 месяцев, либо обязательные работы на срок от 180 до 240 часов, либо исправительные работы на срок до 2-х лет, либо принудительные работы на срок до 1 года, либо лишение свободы на тот же срок с лишением права занимать определенные должности</w:t>
            </w:r>
            <w:proofErr w:type="gramEnd"/>
            <w:r w:rsidRPr="00DE575A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75A">
              <w:rPr>
                <w:rFonts w:ascii="Times New Roman" w:hAnsi="Times New Roman" w:cs="Times New Roman"/>
                <w:sz w:val="28"/>
                <w:szCs w:val="28"/>
              </w:rPr>
              <w:t>заниматься определенной деятельностью на срок до 1 года или без такового</w:t>
            </w:r>
            <w:r w:rsidRPr="00DE57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83" w:type="dxa"/>
          </w:tcPr>
          <w:p w:rsidR="00DE575A" w:rsidRDefault="00677CB8" w:rsidP="00677CB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143</w:t>
            </w:r>
          </w:p>
          <w:p w:rsidR="00677CB8" w:rsidRPr="00677CB8" w:rsidRDefault="00677CB8" w:rsidP="00677CB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</w:p>
        </w:tc>
      </w:tr>
      <w:tr w:rsidR="00DE575A" w:rsidRPr="00DE575A" w:rsidTr="00BC6D85">
        <w:tc>
          <w:tcPr>
            <w:tcW w:w="711" w:type="dxa"/>
          </w:tcPr>
          <w:p w:rsidR="00DE575A" w:rsidRPr="00DE575A" w:rsidRDefault="00DE575A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DE575A" w:rsidRPr="00DE575A" w:rsidRDefault="00677CB8" w:rsidP="00677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Деяние, предусмотренное 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143 УК РФ, повлекшее по неосторожности смерть человека</w:t>
            </w:r>
          </w:p>
        </w:tc>
        <w:tc>
          <w:tcPr>
            <w:tcW w:w="3648" w:type="dxa"/>
          </w:tcPr>
          <w:p w:rsidR="00DE575A" w:rsidRPr="00DE575A" w:rsidRDefault="00677CB8" w:rsidP="0006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Принудительные работы на срок до 4-х лет либо лишение свободы на тот же срок с лишением права занимать определенные должности или заниматься определенной деятельностью на срок до </w:t>
            </w:r>
            <w:r w:rsidR="000677AE"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без такового</w:t>
            </w:r>
          </w:p>
        </w:tc>
        <w:tc>
          <w:tcPr>
            <w:tcW w:w="1683" w:type="dxa"/>
          </w:tcPr>
          <w:p w:rsidR="00DE575A" w:rsidRDefault="00677CB8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143</w:t>
            </w:r>
          </w:p>
          <w:p w:rsidR="00677CB8" w:rsidRPr="00677CB8" w:rsidRDefault="00677CB8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</w:p>
        </w:tc>
      </w:tr>
      <w:tr w:rsidR="00DE575A" w:rsidRPr="00DE575A" w:rsidTr="00BC6D85">
        <w:tc>
          <w:tcPr>
            <w:tcW w:w="711" w:type="dxa"/>
          </w:tcPr>
          <w:p w:rsidR="00DE575A" w:rsidRPr="00DE575A" w:rsidRDefault="00DE575A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DE575A" w:rsidRPr="00677CB8" w:rsidRDefault="00677CB8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Деяние, предусмотренное 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 УК РФ, повлекшее по неосторожности смерть двух или более лиц</w:t>
            </w:r>
          </w:p>
        </w:tc>
        <w:tc>
          <w:tcPr>
            <w:tcW w:w="3648" w:type="dxa"/>
          </w:tcPr>
          <w:p w:rsidR="00DE575A" w:rsidRPr="00DE575A" w:rsidRDefault="007D2993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Принудительные работы на срок до 5 лет либо лишение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свободы на тот же срок с лишением права занимать определенные должности или заниматься определенной деятельностью на срок до 3-х лет или без такового</w:t>
            </w:r>
          </w:p>
        </w:tc>
        <w:tc>
          <w:tcPr>
            <w:tcW w:w="1683" w:type="dxa"/>
          </w:tcPr>
          <w:p w:rsidR="00DE575A" w:rsidRDefault="000677AE" w:rsidP="0006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143</w:t>
            </w:r>
          </w:p>
          <w:p w:rsidR="000677AE" w:rsidRPr="000677AE" w:rsidRDefault="000677AE" w:rsidP="0006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</w:p>
        </w:tc>
      </w:tr>
      <w:tr w:rsidR="00DE575A" w:rsidRPr="00DE575A" w:rsidTr="00BC6D85">
        <w:tc>
          <w:tcPr>
            <w:tcW w:w="711" w:type="dxa"/>
          </w:tcPr>
          <w:p w:rsidR="00DE575A" w:rsidRPr="00DE575A" w:rsidRDefault="00DE575A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3" w:type="dxa"/>
          </w:tcPr>
          <w:p w:rsidR="00DE575A" w:rsidRDefault="007D2993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Необоснованный отказ в приеме на работу лица по мотивам достижения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="00764AC7" w:rsidRPr="00764A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возраста, а равно необоснованное увольнение  с работы такого лица по тем же мотивам</w:t>
            </w:r>
          </w:p>
          <w:p w:rsidR="00764AC7" w:rsidRPr="00764AC7" w:rsidRDefault="00764AC7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A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124F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Предпенсионеры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 люди, кто должен выйти на пенсию в течение ближайших 5 лет по действующему законодательству</w:t>
            </w:r>
            <w:r w:rsidR="008B477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648" w:type="dxa"/>
          </w:tcPr>
          <w:p w:rsidR="00DE575A" w:rsidRPr="00DE575A" w:rsidRDefault="007D2993" w:rsidP="0006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 в размере до 200 000 рублей или в размере заработной платы или иного дохода осужденного за период</w:t>
            </w:r>
            <w:r w:rsidR="000677AE">
              <w:rPr>
                <w:rFonts w:ascii="Times New Roman" w:hAnsi="Times New Roman" w:cs="Times New Roman"/>
                <w:sz w:val="28"/>
                <w:szCs w:val="28"/>
              </w:rPr>
              <w:t xml:space="preserve"> до 18 месяцев либо обязательные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677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срок до 360 часов</w:t>
            </w:r>
          </w:p>
        </w:tc>
        <w:tc>
          <w:tcPr>
            <w:tcW w:w="1683" w:type="dxa"/>
          </w:tcPr>
          <w:p w:rsidR="00DE575A" w:rsidRPr="00DE575A" w:rsidRDefault="007D2993" w:rsidP="007D2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ст.144.1 УК РФ</w:t>
            </w:r>
          </w:p>
        </w:tc>
      </w:tr>
      <w:tr w:rsidR="00DE575A" w:rsidRPr="00DE575A" w:rsidTr="00BC6D85">
        <w:tc>
          <w:tcPr>
            <w:tcW w:w="711" w:type="dxa"/>
          </w:tcPr>
          <w:p w:rsidR="00DE575A" w:rsidRPr="00DE575A" w:rsidRDefault="00DE575A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DE575A" w:rsidRPr="00DE575A" w:rsidRDefault="00E12E4E" w:rsidP="0001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Необоснованный отказ в приеме на работу или необоснованное увольнение женщины по мотивам её беременности, а равно необоснованный отказ в приеме на работу или необоснованное увольнение с работы женщины, имеющей детей в возрасте до 3-х лет</w:t>
            </w:r>
            <w:r w:rsidR="00A36F23">
              <w:rPr>
                <w:rFonts w:ascii="Times New Roman" w:hAnsi="Times New Roman" w:cs="Times New Roman"/>
                <w:sz w:val="28"/>
                <w:szCs w:val="28"/>
              </w:rPr>
              <w:t>, по этим  мотивам</w:t>
            </w:r>
          </w:p>
        </w:tc>
        <w:tc>
          <w:tcPr>
            <w:tcW w:w="3648" w:type="dxa"/>
          </w:tcPr>
          <w:p w:rsidR="00DE575A" w:rsidRPr="00DE575A" w:rsidRDefault="00A36F23" w:rsidP="0001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 в размере до 200 000 рублей или в размере заработной платы или иного дохода осужденного за период до 18 месяцев либо обязательны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срок до 360 часов</w:t>
            </w:r>
          </w:p>
        </w:tc>
        <w:tc>
          <w:tcPr>
            <w:tcW w:w="1683" w:type="dxa"/>
          </w:tcPr>
          <w:p w:rsidR="00DE575A" w:rsidRPr="00DE575A" w:rsidRDefault="00A36F23" w:rsidP="00A3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145 УК РФ</w:t>
            </w:r>
          </w:p>
        </w:tc>
      </w:tr>
      <w:tr w:rsidR="00E12E4E" w:rsidRPr="00DE575A" w:rsidTr="00BC6D85">
        <w:tc>
          <w:tcPr>
            <w:tcW w:w="711" w:type="dxa"/>
          </w:tcPr>
          <w:p w:rsidR="00E12E4E" w:rsidRDefault="00A36F23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E12E4E" w:rsidRDefault="00A36F23" w:rsidP="0044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r w:rsidR="000A087B" w:rsidRPr="000A087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C6D85" w:rsidRPr="00BC6D8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невыплата свыше 3-х месяцев заработной платы, пенсий</w:t>
            </w:r>
            <w:r w:rsidR="00447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стипендий</w:t>
            </w:r>
            <w:r w:rsidR="00447A65">
              <w:rPr>
                <w:rFonts w:ascii="Times New Roman" w:hAnsi="Times New Roman" w:cs="Times New Roman"/>
                <w:sz w:val="28"/>
                <w:szCs w:val="28"/>
              </w:rPr>
              <w:t xml:space="preserve">, пособий и иных установленных законом выплат, совершенная из корыстной или иной личной заинтересованности </w:t>
            </w:r>
            <w:r w:rsidR="00447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организации, работодателем – физическим лицом, руководителем филиала, представительства или иного обособленного структурного подразделения организации</w:t>
            </w:r>
          </w:p>
          <w:p w:rsidR="000A087B" w:rsidRPr="00BC596B" w:rsidRDefault="00BC6D85" w:rsidP="0012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8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A087B" w:rsidRPr="000A087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A087B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0A087B" w:rsidRPr="00124F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частичной</w:t>
            </w:r>
            <w:r w:rsidR="000A087B">
              <w:rPr>
                <w:rFonts w:ascii="Times New Roman" w:hAnsi="Times New Roman" w:cs="Times New Roman"/>
                <w:sz w:val="28"/>
                <w:szCs w:val="28"/>
              </w:rPr>
              <w:t xml:space="preserve"> невыплатой заработной платы, пенсий, </w:t>
            </w:r>
            <w:r w:rsidR="00BC596B">
              <w:rPr>
                <w:rFonts w:ascii="Times New Roman" w:hAnsi="Times New Roman" w:cs="Times New Roman"/>
                <w:sz w:val="28"/>
                <w:szCs w:val="28"/>
              </w:rPr>
              <w:t>стипендий, пособий и иных установленных законом выплат в настоящей статье понимается осуществление платежа в размере менее половины подлежащей выплате суммы</w:t>
            </w:r>
          </w:p>
        </w:tc>
        <w:tc>
          <w:tcPr>
            <w:tcW w:w="3648" w:type="dxa"/>
          </w:tcPr>
          <w:p w:rsidR="00E12E4E" w:rsidRPr="00DE575A" w:rsidRDefault="00447A65" w:rsidP="0001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Штраф в размере  до 120 000 рублей или в размере заработной платы или иного дохода осужденного за период до 1 года, либо лишение права занимать определенные должности или заниматься определенной деятельностью на срок до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либо принудительны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срок до 2-х лет, либо лишение свободы на срок до 1 года</w:t>
            </w:r>
            <w:proofErr w:type="gramEnd"/>
          </w:p>
        </w:tc>
        <w:tc>
          <w:tcPr>
            <w:tcW w:w="1683" w:type="dxa"/>
          </w:tcPr>
          <w:p w:rsidR="00E12E4E" w:rsidRPr="00DE575A" w:rsidRDefault="009E3665" w:rsidP="00A3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A36F23">
              <w:rPr>
                <w:rFonts w:ascii="Times New Roman" w:hAnsi="Times New Roman" w:cs="Times New Roman"/>
                <w:sz w:val="28"/>
                <w:szCs w:val="28"/>
              </w:rPr>
              <w:t>ст. 145.1 УК РФ</w:t>
            </w:r>
          </w:p>
        </w:tc>
      </w:tr>
      <w:tr w:rsidR="00E12E4E" w:rsidRPr="00DE575A" w:rsidTr="00BC6D85">
        <w:tc>
          <w:tcPr>
            <w:tcW w:w="711" w:type="dxa"/>
          </w:tcPr>
          <w:p w:rsidR="00E12E4E" w:rsidRDefault="00447A65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3" w:type="dxa"/>
          </w:tcPr>
          <w:p w:rsidR="00E12E4E" w:rsidRPr="00DE575A" w:rsidRDefault="00447A65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невыплата свыше 2-х месяцев заработной платы, пенсий, стипендий, пособий и иных установленных 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выплат или выплата заработной платы свыше 2-х месяцев в размере ниже установленного федеральным законом</w:t>
            </w:r>
            <w:r w:rsidR="009E3665">
              <w:rPr>
                <w:rFonts w:ascii="Times New Roman" w:hAnsi="Times New Roman" w:cs="Times New Roman"/>
                <w:sz w:val="28"/>
                <w:szCs w:val="28"/>
              </w:rPr>
              <w:t xml:space="preserve"> МРОТ, совершенные из корыстной или иной личной заинтересованности руководителем организации, работодателем – физическим лицом, руководителем филиала, представительства или иного обособленного структурного </w:t>
            </w:r>
            <w:r w:rsidR="009E3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подразделения организации</w:t>
            </w:r>
          </w:p>
        </w:tc>
        <w:tc>
          <w:tcPr>
            <w:tcW w:w="3648" w:type="dxa"/>
          </w:tcPr>
          <w:p w:rsidR="00E12E4E" w:rsidRPr="00DE575A" w:rsidRDefault="009E3665" w:rsidP="0001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 в размере от 1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 до 500 000 рублей или в размере заработной платы или иного дохода осужденного за период до 3-х лет, либо принудительны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138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срок до 3-х лет с лишением права занимать определенные </w:t>
            </w:r>
            <w:r w:rsidRPr="009E36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лжности или заниматься определенной деятельностью на срок до 3-х лет или без такового</w:t>
            </w:r>
            <w:r w:rsidR="004437F5">
              <w:rPr>
                <w:rFonts w:ascii="Times New Roman" w:hAnsi="Times New Roman" w:cs="Times New Roman"/>
                <w:sz w:val="28"/>
                <w:szCs w:val="28"/>
              </w:rPr>
              <w:t>, либо лишение свободы на срок до 3-х лет с лишением</w:t>
            </w:r>
            <w:proofErr w:type="gramEnd"/>
            <w:r w:rsidR="004437F5">
              <w:rPr>
                <w:rFonts w:ascii="Times New Roman" w:hAnsi="Times New Roman" w:cs="Times New Roman"/>
                <w:sz w:val="28"/>
                <w:szCs w:val="28"/>
              </w:rPr>
              <w:t xml:space="preserve"> права занимать определенные должности или заниматься определенной деятельностью на срок до 3-х лет или без такового</w:t>
            </w:r>
          </w:p>
        </w:tc>
        <w:tc>
          <w:tcPr>
            <w:tcW w:w="1683" w:type="dxa"/>
          </w:tcPr>
          <w:p w:rsidR="00E12E4E" w:rsidRPr="009E3665" w:rsidRDefault="009E3665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145.1 УК РФ</w:t>
            </w:r>
          </w:p>
        </w:tc>
      </w:tr>
      <w:tr w:rsidR="00E12E4E" w:rsidRPr="00DE575A" w:rsidTr="00BC6D85">
        <w:tc>
          <w:tcPr>
            <w:tcW w:w="711" w:type="dxa"/>
          </w:tcPr>
          <w:p w:rsidR="00E12E4E" w:rsidRPr="009E3665" w:rsidRDefault="009E3665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303" w:type="dxa"/>
          </w:tcPr>
          <w:p w:rsidR="00E12E4E" w:rsidRPr="009E3665" w:rsidRDefault="009E3665" w:rsidP="00443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Деяния, предусмотренные частями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3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145</w:t>
            </w:r>
            <w:r w:rsidR="004437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 РФ</w:t>
            </w:r>
            <w:r w:rsidR="000A087B">
              <w:rPr>
                <w:rFonts w:ascii="Times New Roman" w:hAnsi="Times New Roman" w:cs="Times New Roman"/>
                <w:sz w:val="28"/>
                <w:szCs w:val="28"/>
              </w:rPr>
              <w:t>, если они повлекли тяжкие последствия</w:t>
            </w:r>
          </w:p>
        </w:tc>
        <w:tc>
          <w:tcPr>
            <w:tcW w:w="3648" w:type="dxa"/>
          </w:tcPr>
          <w:p w:rsidR="00E12E4E" w:rsidRPr="000A087B" w:rsidRDefault="000A087B" w:rsidP="000A0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Штраф в размере от 200 000 до 500 000 рублей или в размере заработной платы или</w:t>
            </w:r>
            <w:r w:rsidRPr="000A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иного дохода осужденного за  период о</w:t>
            </w:r>
            <w:r w:rsidRPr="000A087B">
              <w:rPr>
                <w:rFonts w:ascii="Times New Roman" w:hAnsi="Times New Roman" w:cs="Times New Roman"/>
                <w:sz w:val="28"/>
                <w:szCs w:val="28"/>
              </w:rPr>
              <w:t>т 1 года до 3-х лет либо лишение свободы на срок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0A087B">
              <w:rPr>
                <w:rFonts w:ascii="Times New Roman" w:hAnsi="Times New Roman" w:cs="Times New Roman"/>
                <w:sz w:val="28"/>
                <w:szCs w:val="28"/>
              </w:rPr>
              <w:t xml:space="preserve"> до 5 лет</w:t>
            </w:r>
            <w:r w:rsidR="00CD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лишением права занимать определенные должности или заниматься определенной деятельностью на срок до 5 лет или без такового</w:t>
            </w:r>
            <w:proofErr w:type="gramEnd"/>
          </w:p>
        </w:tc>
        <w:tc>
          <w:tcPr>
            <w:tcW w:w="1683" w:type="dxa"/>
          </w:tcPr>
          <w:p w:rsidR="00E12E4E" w:rsidRPr="00DE575A" w:rsidRDefault="000A087B" w:rsidP="00DE5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B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A0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A087B">
              <w:rPr>
                <w:rFonts w:ascii="Times New Roman" w:hAnsi="Times New Roman" w:cs="Times New Roman"/>
                <w:sz w:val="28"/>
                <w:szCs w:val="28"/>
              </w:rPr>
              <w:t xml:space="preserve"> ст. 145.1 УК РФ</w:t>
            </w:r>
          </w:p>
        </w:tc>
      </w:tr>
    </w:tbl>
    <w:p w:rsidR="000448B1" w:rsidRPr="00DA0086" w:rsidRDefault="000448B1" w:rsidP="00DA0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CED" w:rsidRDefault="00887CED" w:rsidP="00887CE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87CED">
        <w:rPr>
          <w:color w:val="000000"/>
          <w:sz w:val="28"/>
          <w:szCs w:val="28"/>
        </w:rPr>
        <w:t>Обращаем внимание, что члены профсоюзных организаций Сахалинской области имеют возможность сообщить о фактах нарушения трудового законодательства работодателями </w:t>
      </w:r>
      <w:r w:rsidRPr="00887CED">
        <w:rPr>
          <w:rStyle w:val="a7"/>
          <w:color w:val="000000"/>
          <w:sz w:val="28"/>
          <w:szCs w:val="28"/>
        </w:rPr>
        <w:t>в части своевременности и полноты выплаты заработной платы по телефонам (4242) 72-72-62, 72-72-33 и с помощью онлайн-сервиса </w:t>
      </w:r>
      <w:hyperlink r:id="rId5" w:history="1">
        <w:r w:rsidRPr="00887CED">
          <w:rPr>
            <w:rStyle w:val="a7"/>
            <w:color w:val="000000"/>
            <w:sz w:val="28"/>
            <w:szCs w:val="28"/>
          </w:rPr>
          <w:t>«Интернет-приемная»</w:t>
        </w:r>
      </w:hyperlink>
      <w:r w:rsidRPr="00887CED">
        <w:rPr>
          <w:rStyle w:val="a7"/>
          <w:color w:val="000000"/>
          <w:sz w:val="28"/>
          <w:szCs w:val="28"/>
        </w:rPr>
        <w:t> на официальном сайте</w:t>
      </w:r>
      <w:r>
        <w:rPr>
          <w:rStyle w:val="a7"/>
          <w:color w:val="000000"/>
          <w:sz w:val="28"/>
          <w:szCs w:val="28"/>
        </w:rPr>
        <w:t xml:space="preserve"> Сахалинского областного союза организаций профсоюзов </w:t>
      </w:r>
      <w:r>
        <w:rPr>
          <w:rStyle w:val="a7"/>
          <w:color w:val="000000"/>
          <w:sz w:val="28"/>
          <w:szCs w:val="28"/>
          <w:lang w:val="en-US"/>
        </w:rPr>
        <w:t>sakhprof</w:t>
      </w:r>
      <w:r w:rsidRPr="00887CED">
        <w:rPr>
          <w:rStyle w:val="a7"/>
          <w:color w:val="000000"/>
          <w:sz w:val="28"/>
          <w:szCs w:val="28"/>
        </w:rPr>
        <w:t>.</w:t>
      </w:r>
      <w:r>
        <w:rPr>
          <w:rStyle w:val="a7"/>
          <w:color w:val="000000"/>
          <w:sz w:val="28"/>
          <w:szCs w:val="28"/>
          <w:lang w:val="en-US"/>
        </w:rPr>
        <w:t>ru</w:t>
      </w:r>
      <w:bookmarkStart w:id="0" w:name="_GoBack"/>
      <w:bookmarkEnd w:id="0"/>
      <w:r w:rsidRPr="00887CED">
        <w:rPr>
          <w:rStyle w:val="a7"/>
          <w:color w:val="000000"/>
          <w:sz w:val="28"/>
          <w:szCs w:val="28"/>
        </w:rPr>
        <w:t>.</w:t>
      </w:r>
    </w:p>
    <w:p w:rsidR="00887CED" w:rsidRDefault="00887CED" w:rsidP="00887CE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87CED">
        <w:rPr>
          <w:color w:val="000000"/>
          <w:sz w:val="28"/>
          <w:szCs w:val="28"/>
        </w:rPr>
        <w:t>Все поступившие обращения будут оперативно рассмотрены профсоюзными юристами.</w:t>
      </w:r>
    </w:p>
    <w:p w:rsidR="00887CED" w:rsidRPr="00887CED" w:rsidRDefault="00887CED" w:rsidP="00887CE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87CED">
        <w:rPr>
          <w:color w:val="000000"/>
          <w:sz w:val="28"/>
          <w:szCs w:val="28"/>
        </w:rPr>
        <w:t>Консультирование по иным социально-трудовым вопросам осуществляется еженедельно, </w:t>
      </w:r>
      <w:r w:rsidRPr="00887CED">
        <w:rPr>
          <w:rStyle w:val="a7"/>
          <w:color w:val="000000"/>
          <w:sz w:val="28"/>
          <w:szCs w:val="28"/>
        </w:rPr>
        <w:t>по вторникам и четвергам, с 14.00 до 18.00, как по телефонам (4242) 72-72-62, 72-72-33, так и в ходе личного приема граждан по адресу: г. Южно-Сахалинск, пр-т Мира, 113.</w:t>
      </w:r>
    </w:p>
    <w:p w:rsidR="00DA0086" w:rsidRPr="00107144" w:rsidRDefault="00DA0086" w:rsidP="00DA0086">
      <w:pPr>
        <w:rPr>
          <w:rFonts w:ascii="Times New Roman" w:hAnsi="Times New Roman" w:cs="Times New Roman"/>
          <w:b/>
          <w:sz w:val="28"/>
          <w:szCs w:val="28"/>
        </w:rPr>
      </w:pPr>
    </w:p>
    <w:p w:rsidR="00DA0086" w:rsidRPr="00DA0086" w:rsidRDefault="00DA0086" w:rsidP="00DA0086">
      <w:pPr>
        <w:rPr>
          <w:rFonts w:ascii="Times New Roman" w:hAnsi="Times New Roman" w:cs="Times New Roman"/>
          <w:sz w:val="28"/>
          <w:szCs w:val="28"/>
        </w:rPr>
      </w:pPr>
      <w:r w:rsidRPr="00DA0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086" w:rsidRPr="00DA0086" w:rsidRDefault="00DA0086" w:rsidP="00DA0086">
      <w:pPr>
        <w:rPr>
          <w:rFonts w:ascii="Times New Roman" w:hAnsi="Times New Roman" w:cs="Times New Roman"/>
          <w:sz w:val="28"/>
          <w:szCs w:val="28"/>
        </w:rPr>
      </w:pPr>
    </w:p>
    <w:p w:rsidR="00112C23" w:rsidRPr="00DA0086" w:rsidRDefault="00112C23">
      <w:pPr>
        <w:rPr>
          <w:rFonts w:ascii="Times New Roman" w:hAnsi="Times New Roman" w:cs="Times New Roman"/>
          <w:sz w:val="28"/>
          <w:szCs w:val="28"/>
        </w:rPr>
      </w:pPr>
    </w:p>
    <w:sectPr w:rsidR="00112C23" w:rsidRPr="00DA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F7"/>
    <w:rsid w:val="000138A2"/>
    <w:rsid w:val="000448B1"/>
    <w:rsid w:val="000677AE"/>
    <w:rsid w:val="000A087B"/>
    <w:rsid w:val="000E7680"/>
    <w:rsid w:val="00107144"/>
    <w:rsid w:val="00112C23"/>
    <w:rsid w:val="00124F00"/>
    <w:rsid w:val="00176177"/>
    <w:rsid w:val="002D1CB6"/>
    <w:rsid w:val="00326B2C"/>
    <w:rsid w:val="003C629A"/>
    <w:rsid w:val="004437F5"/>
    <w:rsid w:val="00447A65"/>
    <w:rsid w:val="004A4FF2"/>
    <w:rsid w:val="0053097B"/>
    <w:rsid w:val="005B26D6"/>
    <w:rsid w:val="00677CB8"/>
    <w:rsid w:val="00764AC7"/>
    <w:rsid w:val="0079664F"/>
    <w:rsid w:val="007D2993"/>
    <w:rsid w:val="008004C4"/>
    <w:rsid w:val="00804AF6"/>
    <w:rsid w:val="00887CED"/>
    <w:rsid w:val="00893FF7"/>
    <w:rsid w:val="008B477B"/>
    <w:rsid w:val="00975388"/>
    <w:rsid w:val="009E3665"/>
    <w:rsid w:val="00A36F23"/>
    <w:rsid w:val="00BC596B"/>
    <w:rsid w:val="00BC6D85"/>
    <w:rsid w:val="00CD2414"/>
    <w:rsid w:val="00D55C99"/>
    <w:rsid w:val="00DA0086"/>
    <w:rsid w:val="00DE14C2"/>
    <w:rsid w:val="00DE575A"/>
    <w:rsid w:val="00E12E4E"/>
    <w:rsid w:val="00ED0839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7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8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7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7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8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7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khprof.ru/feedback/juridical_consul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Press.Press@outlook.com</cp:lastModifiedBy>
  <cp:revision>2</cp:revision>
  <cp:lastPrinted>2022-05-05T23:06:00Z</cp:lastPrinted>
  <dcterms:created xsi:type="dcterms:W3CDTF">2022-06-14T04:16:00Z</dcterms:created>
  <dcterms:modified xsi:type="dcterms:W3CDTF">2022-06-14T04:16:00Z</dcterms:modified>
</cp:coreProperties>
</file>